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A11F1" w:rsidRDefault="00FF30D7">
      <w:pPr>
        <w:rPr>
          <w:sz w:val="24"/>
          <w:szCs w:val="24"/>
        </w:rPr>
      </w:pPr>
    </w:p>
    <w:p w14:paraId="378D6934" w14:textId="77777777" w:rsidR="00820335" w:rsidRPr="00FA11F1" w:rsidRDefault="00820335">
      <w:pPr>
        <w:rPr>
          <w:sz w:val="24"/>
          <w:szCs w:val="24"/>
        </w:rPr>
      </w:pPr>
    </w:p>
    <w:p w14:paraId="5B53B636" w14:textId="30924CA0" w:rsidR="00820335" w:rsidRPr="00FA11F1" w:rsidRDefault="004F3AE6">
      <w:pPr>
        <w:rPr>
          <w:sz w:val="24"/>
          <w:szCs w:val="24"/>
        </w:rPr>
      </w:pPr>
      <w:r w:rsidRPr="00FA11F1">
        <w:rPr>
          <w:b/>
          <w:bCs/>
          <w:sz w:val="24"/>
          <w:szCs w:val="24"/>
        </w:rPr>
        <w:t>Hr.</w:t>
      </w:r>
      <w:r w:rsidRPr="00FA11F1">
        <w:rPr>
          <w:sz w:val="24"/>
          <w:szCs w:val="24"/>
        </w:rPr>
        <w:t xml:space="preserve"> </w:t>
      </w:r>
      <w:r w:rsidR="00346E66" w:rsidRPr="00346E66">
        <w:rPr>
          <w:b/>
          <w:bCs/>
          <w:sz w:val="24"/>
          <w:szCs w:val="24"/>
        </w:rPr>
        <w:t xml:space="preserve">Indrek </w:t>
      </w:r>
      <w:proofErr w:type="spellStart"/>
      <w:r w:rsidR="00346E66" w:rsidRPr="00346E66">
        <w:rPr>
          <w:b/>
          <w:bCs/>
          <w:sz w:val="24"/>
          <w:szCs w:val="24"/>
        </w:rPr>
        <w:t>Vendla</w:t>
      </w:r>
      <w:proofErr w:type="spellEnd"/>
    </w:p>
    <w:p w14:paraId="1C23EB56" w14:textId="66E1E3CE" w:rsidR="00FF30D7" w:rsidRPr="00FA11F1" w:rsidRDefault="00FA11F1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r>
        <w:rPr>
          <w:rFonts w:cs="Calibri"/>
          <w:b/>
          <w:sz w:val="24"/>
          <w:szCs w:val="24"/>
        </w:rPr>
        <w:t>T</w:t>
      </w:r>
      <w:r w:rsidR="00937994" w:rsidRPr="00FA11F1">
        <w:rPr>
          <w:rFonts w:cs="Calibri"/>
          <w:b/>
          <w:sz w:val="24"/>
          <w:szCs w:val="24"/>
        </w:rPr>
        <w:t>ranspordiamet</w:t>
      </w:r>
    </w:p>
    <w:p w14:paraId="323C3C13" w14:textId="34468C48" w:rsidR="00FF30D7" w:rsidRPr="00FA11F1" w:rsidRDefault="005876A1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r w:rsidRPr="00FA11F1">
        <w:rPr>
          <w:sz w:val="24"/>
          <w:szCs w:val="24"/>
        </w:rPr>
        <w:t xml:space="preserve">e-post: </w:t>
      </w:r>
      <w:hyperlink r:id="rId7" w:history="1">
        <w:r w:rsidR="00E524CC" w:rsidRPr="00432E49">
          <w:rPr>
            <w:rStyle w:val="Hperlink"/>
            <w:sz w:val="24"/>
            <w:szCs w:val="24"/>
          </w:rPr>
          <w:t>indrek.vendla@transpordiamet.ee</w:t>
        </w:r>
      </w:hyperlink>
      <w:r w:rsidR="00E524CC">
        <w:rPr>
          <w:sz w:val="24"/>
          <w:szCs w:val="24"/>
        </w:rPr>
        <w:t xml:space="preserve"> </w:t>
      </w:r>
      <w:r w:rsidRPr="00FA11F1">
        <w:rPr>
          <w:sz w:val="24"/>
          <w:szCs w:val="24"/>
        </w:rPr>
        <w:t xml:space="preserve"> </w:t>
      </w:r>
    </w:p>
    <w:p w14:paraId="4BD9845C" w14:textId="6F85E26B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4"/>
          <w:lang w:eastAsia="et-EE"/>
        </w:rPr>
      </w:pPr>
    </w:p>
    <w:p w14:paraId="7B0773F7" w14:textId="4926107C" w:rsidR="00FF30D7" w:rsidRPr="00FA11F1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</w:t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  </w:t>
      </w:r>
      <w:r w:rsidR="000C1169">
        <w:rPr>
          <w:rFonts w:eastAsia="Times New Roman" w:cs="Calibri"/>
          <w:bCs/>
          <w:kern w:val="3"/>
          <w:sz w:val="24"/>
          <w:szCs w:val="24"/>
          <w:lang w:eastAsia="et-EE"/>
        </w:rPr>
        <w:t>15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.1</w:t>
      </w:r>
      <w:r w:rsidR="001634DE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2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.2025</w:t>
      </w:r>
      <w:r w:rsidR="00CE6F2F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 xml:space="preserve">.a. kiri nr. 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2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.</w:t>
      </w:r>
      <w:r w:rsidR="001D669B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10</w:t>
      </w:r>
      <w:r w:rsidR="00CE12EE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A/</w:t>
      </w:r>
      <w:r w:rsidR="000C1169">
        <w:rPr>
          <w:rFonts w:eastAsia="Times New Roman" w:cs="Calibri"/>
          <w:b/>
          <w:kern w:val="3"/>
          <w:sz w:val="24"/>
          <w:szCs w:val="24"/>
          <w:lang w:eastAsia="et-EE"/>
        </w:rPr>
        <w:t>8</w:t>
      </w:r>
    </w:p>
    <w:p w14:paraId="67F8C56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4DB94E2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2EBC65D4" w14:textId="77777777" w:rsidR="00AC713A" w:rsidRPr="00FA11F1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7D29FFC3" w14:textId="77777777" w:rsidR="001634DE" w:rsidRPr="00FA11F1" w:rsidRDefault="00CE12EE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Riigitee 4 (E67) Tallinn-Pärnu-Ikla km 62,2-64,8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Päädeva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-Orgita ning km 68,2-70,2 Haimre liiklussõlme 2+2 sõidurajaga maantee ehitamine</w:t>
      </w:r>
    </w:p>
    <w:p w14:paraId="58F7997D" w14:textId="25E42F9C" w:rsidR="00FF30D7" w:rsidRPr="00FA11F1" w:rsidRDefault="001634DE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Tee-ehituse töövõtuleping 3.2-3/25/1654-1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</w:p>
    <w:p w14:paraId="2DC82528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4"/>
          <w:lang w:eastAsia="et-EE"/>
        </w:rPr>
      </w:pPr>
    </w:p>
    <w:p w14:paraId="724633B7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34808095" w14:textId="77777777" w:rsidR="007D6699" w:rsidRPr="007D6699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Käesolevaga esitame Teile kooskõlastamiseks objektile planeeritud elektriliinidega, välisvalgustusega ja sidevõrkudega seotud tööde alltöövõtja OÜ </w:t>
      </w:r>
      <w:proofErr w:type="spellStart"/>
      <w:r w:rsidRPr="007D6699">
        <w:rPr>
          <w:rFonts w:eastAsia="Times New Roman"/>
          <w:kern w:val="3"/>
          <w:sz w:val="24"/>
          <w:szCs w:val="24"/>
          <w:lang w:eastAsia="et-EE"/>
        </w:rPr>
        <w:t>Eltolex</w:t>
      </w:r>
      <w:proofErr w:type="spellEnd"/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 (registrikood 12072996). </w:t>
      </w:r>
    </w:p>
    <w:p w14:paraId="40D1A2A7" w14:textId="0627DAEE" w:rsidR="007D6699" w:rsidRPr="007D6699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u w:val="single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Alltöövõtja kontaktisik ja ühtlasi A-pädevusega elektritööde eest vastutav isik on Ardo Saar, A-pädevusklass (pädevustunnistus nr EP-2165-23-A), tel. 50 78 449, e-post: </w:t>
      </w:r>
      <w:hyperlink r:id="rId8" w:history="1">
        <w:r w:rsidRPr="007D6699">
          <w:rPr>
            <w:rStyle w:val="Hperlink"/>
            <w:rFonts w:eastAsia="Times New Roman"/>
            <w:kern w:val="3"/>
            <w:sz w:val="24"/>
            <w:szCs w:val="24"/>
            <w:lang w:eastAsia="et-EE"/>
          </w:rPr>
          <w:t>ardo@e</w:t>
        </w:r>
        <w:r w:rsidRPr="00432E49">
          <w:rPr>
            <w:rStyle w:val="Hperlink"/>
            <w:rFonts w:eastAsia="Times New Roman"/>
            <w:kern w:val="3"/>
            <w:sz w:val="24"/>
            <w:szCs w:val="24"/>
            <w:lang w:eastAsia="et-EE"/>
          </w:rPr>
          <w:t>l</w:t>
        </w:r>
        <w:r w:rsidRPr="007D6699">
          <w:rPr>
            <w:rStyle w:val="Hperlink"/>
            <w:rFonts w:eastAsia="Times New Roman"/>
            <w:kern w:val="3"/>
            <w:sz w:val="24"/>
            <w:szCs w:val="24"/>
            <w:lang w:eastAsia="et-EE"/>
          </w:rPr>
          <w:t>tolex.ee</w:t>
        </w:r>
      </w:hyperlink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 </w:t>
      </w:r>
    </w:p>
    <w:p w14:paraId="4559C84B" w14:textId="77777777" w:rsidR="007D6699" w:rsidRPr="007D6699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u w:val="single"/>
          <w:lang w:eastAsia="et-EE"/>
        </w:rPr>
      </w:pPr>
    </w:p>
    <w:p w14:paraId="2065C71B" w14:textId="77777777" w:rsidR="007D6699" w:rsidRPr="007D6699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7B9412D3" w14:textId="77777777" w:rsidR="007D6699" w:rsidRPr="007D6699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>Lisad:</w:t>
      </w:r>
    </w:p>
    <w:p w14:paraId="11784901" w14:textId="77777777" w:rsidR="00236F2B" w:rsidRDefault="007D6699" w:rsidP="007D669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>A-pädevusega elektritööde eest vastutava isiku, Ardo Saar, CV;</w:t>
      </w:r>
    </w:p>
    <w:p w14:paraId="0E92C124" w14:textId="5AABF239" w:rsidR="00FF30D7" w:rsidRPr="00236F2B" w:rsidRDefault="007D6699" w:rsidP="007D669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236F2B">
        <w:rPr>
          <w:rFonts w:eastAsia="Times New Roman"/>
          <w:kern w:val="3"/>
          <w:sz w:val="24"/>
          <w:szCs w:val="24"/>
          <w:lang w:eastAsia="et-EE"/>
        </w:rPr>
        <w:t>A-pädevusega elektritööde eest vastutava isiku, Ardo Saar, pädevustunnistuse nr EP-2165-23-A koopia;</w:t>
      </w:r>
    </w:p>
    <w:p w14:paraId="0BBC6E3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6DC4D41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C8C8F5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76365C1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05F9539" w14:textId="77777777" w:rsidR="004F3AE6" w:rsidRPr="00FA11F1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B436797" w14:textId="553489E4" w:rsidR="00FF30D7" w:rsidRPr="00FA11F1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Lugupidamisega</w:t>
      </w:r>
    </w:p>
    <w:p w14:paraId="43E9FAD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02484ADF" w14:textId="1D9DDF17" w:rsidR="00FF30D7" w:rsidRPr="00236F2B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4"/>
          <w:lang w:eastAsia="et-EE"/>
        </w:rPr>
      </w:pP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/allkirjastatud</w:t>
      </w:r>
      <w:r w:rsidR="00236F2B" w:rsidRPr="00236F2B">
        <w:rPr>
          <w:rFonts w:eastAsia="Times New Roman"/>
          <w:i/>
          <w:kern w:val="3"/>
          <w:sz w:val="24"/>
          <w:szCs w:val="24"/>
          <w:lang w:eastAsia="et-EE"/>
        </w:rPr>
        <w:t xml:space="preserve"> digitaalselt</w:t>
      </w: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</w:t>
      </w:r>
    </w:p>
    <w:p w14:paraId="2A6CF4CD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6A57FA2A" w14:textId="43A71517" w:rsidR="004F3AE6" w:rsidRPr="00FA11F1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Raiki Reiljan</w:t>
      </w:r>
    </w:p>
    <w:p w14:paraId="1BCE49DC" w14:textId="53837E7F" w:rsidR="004F3AE6" w:rsidRPr="00FA11F1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Projektijuht</w:t>
      </w:r>
    </w:p>
    <w:p w14:paraId="16A87EB6" w14:textId="77777777" w:rsidR="00FF30D7" w:rsidRPr="00FA11F1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Tariston AS</w:t>
      </w:r>
    </w:p>
    <w:p w14:paraId="5911BE9E" w14:textId="77777777" w:rsidR="00FF30D7" w:rsidRPr="00FA11F1" w:rsidRDefault="00FF30D7">
      <w:pPr>
        <w:rPr>
          <w:sz w:val="24"/>
          <w:szCs w:val="24"/>
        </w:rPr>
      </w:pPr>
    </w:p>
    <w:sectPr w:rsidR="00FF30D7" w:rsidRPr="00FA11F1">
      <w:headerReference w:type="default" r:id="rId9"/>
      <w:headerReference w:type="first" r:id="rId10"/>
      <w:footerReference w:type="first" r:id="rId11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9C95" w14:textId="77777777" w:rsidR="00701011" w:rsidRDefault="00701011">
      <w:pPr>
        <w:spacing w:after="0" w:line="240" w:lineRule="auto"/>
      </w:pPr>
      <w:r>
        <w:separator/>
      </w:r>
    </w:p>
  </w:endnote>
  <w:endnote w:type="continuationSeparator" w:id="0">
    <w:p w14:paraId="597AD4E7" w14:textId="77777777" w:rsidR="00701011" w:rsidRDefault="0070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Jalus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E806" w14:textId="77777777" w:rsidR="00701011" w:rsidRDefault="007010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BE405C" w14:textId="77777777" w:rsidR="00701011" w:rsidRDefault="0070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Pis"/>
    </w:pPr>
  </w:p>
  <w:p w14:paraId="2A7262D8" w14:textId="77777777" w:rsidR="002F4460" w:rsidRDefault="002F446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478B3"/>
    <w:rsid w:val="00082AF7"/>
    <w:rsid w:val="00083E29"/>
    <w:rsid w:val="000C1169"/>
    <w:rsid w:val="00130EE1"/>
    <w:rsid w:val="00156FC0"/>
    <w:rsid w:val="001634DE"/>
    <w:rsid w:val="001D669B"/>
    <w:rsid w:val="001F5A30"/>
    <w:rsid w:val="00217089"/>
    <w:rsid w:val="0021793B"/>
    <w:rsid w:val="00222CBA"/>
    <w:rsid w:val="00236F2B"/>
    <w:rsid w:val="0025142F"/>
    <w:rsid w:val="0025613B"/>
    <w:rsid w:val="00291B58"/>
    <w:rsid w:val="002A0921"/>
    <w:rsid w:val="002F2222"/>
    <w:rsid w:val="002F4460"/>
    <w:rsid w:val="00314412"/>
    <w:rsid w:val="00346E66"/>
    <w:rsid w:val="00360783"/>
    <w:rsid w:val="00383D28"/>
    <w:rsid w:val="00391765"/>
    <w:rsid w:val="003B3986"/>
    <w:rsid w:val="003C39D7"/>
    <w:rsid w:val="003D74ED"/>
    <w:rsid w:val="00447269"/>
    <w:rsid w:val="004B6FBB"/>
    <w:rsid w:val="004F3AE6"/>
    <w:rsid w:val="005030DC"/>
    <w:rsid w:val="005054F4"/>
    <w:rsid w:val="00547FD2"/>
    <w:rsid w:val="0058448F"/>
    <w:rsid w:val="005876A1"/>
    <w:rsid w:val="005F7D98"/>
    <w:rsid w:val="005F7E42"/>
    <w:rsid w:val="00601326"/>
    <w:rsid w:val="00610525"/>
    <w:rsid w:val="00621C78"/>
    <w:rsid w:val="0068518E"/>
    <w:rsid w:val="006E0B35"/>
    <w:rsid w:val="006E1D86"/>
    <w:rsid w:val="00701011"/>
    <w:rsid w:val="007166D0"/>
    <w:rsid w:val="0074218B"/>
    <w:rsid w:val="00745A25"/>
    <w:rsid w:val="007519B0"/>
    <w:rsid w:val="007D6699"/>
    <w:rsid w:val="007F40F9"/>
    <w:rsid w:val="0080358B"/>
    <w:rsid w:val="00820335"/>
    <w:rsid w:val="008810D2"/>
    <w:rsid w:val="0090231C"/>
    <w:rsid w:val="00922DFC"/>
    <w:rsid w:val="0092554E"/>
    <w:rsid w:val="00937994"/>
    <w:rsid w:val="00957940"/>
    <w:rsid w:val="00992172"/>
    <w:rsid w:val="00A268F5"/>
    <w:rsid w:val="00A414DA"/>
    <w:rsid w:val="00A66B45"/>
    <w:rsid w:val="00AB31BA"/>
    <w:rsid w:val="00AB73EC"/>
    <w:rsid w:val="00AC713A"/>
    <w:rsid w:val="00B12D86"/>
    <w:rsid w:val="00B25204"/>
    <w:rsid w:val="00B40F8D"/>
    <w:rsid w:val="00B41BB3"/>
    <w:rsid w:val="00B6797F"/>
    <w:rsid w:val="00B823E3"/>
    <w:rsid w:val="00CB28C9"/>
    <w:rsid w:val="00CB2CE6"/>
    <w:rsid w:val="00CB3562"/>
    <w:rsid w:val="00CE12EE"/>
    <w:rsid w:val="00CE6F2F"/>
    <w:rsid w:val="00D31F95"/>
    <w:rsid w:val="00D92648"/>
    <w:rsid w:val="00DC78B8"/>
    <w:rsid w:val="00DD18E5"/>
    <w:rsid w:val="00E3230B"/>
    <w:rsid w:val="00E524CC"/>
    <w:rsid w:val="00E60F17"/>
    <w:rsid w:val="00E84017"/>
    <w:rsid w:val="00EB1B45"/>
    <w:rsid w:val="00F13E27"/>
    <w:rsid w:val="00FA11F1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Liguvaikefont"/>
  </w:style>
  <w:style w:type="paragraph" w:styleId="Jalus">
    <w:name w:val="foot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Liguvaikefont"/>
  </w:style>
  <w:style w:type="paragraph" w:styleId="Jutumullitekst">
    <w:name w:val="Balloon Text"/>
    <w:basedOn w:val="Normaall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Liguvaikefont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5876A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do@eltolex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drek.vendla@transpordi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5</TotalTime>
  <Pages>1</Pages>
  <Words>153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Raiki Reiljan</cp:lastModifiedBy>
  <cp:revision>5</cp:revision>
  <cp:lastPrinted>2023-08-28T11:25:00Z</cp:lastPrinted>
  <dcterms:created xsi:type="dcterms:W3CDTF">2025-12-15T14:41:00Z</dcterms:created>
  <dcterms:modified xsi:type="dcterms:W3CDTF">2025-12-15T14:44:00Z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